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027BD3" w:rsidRPr="00002143" w:rsidRDefault="00027BD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r w:rsidRPr="00002143">
        <w:rPr>
          <w:rFonts w:ascii="Arial" w:hAnsi="Arial" w:cs="Arial"/>
          <w:b/>
          <w:color w:val="1D1B11" w:themeColor="background2" w:themeShade="1A"/>
          <w:sz w:val="18"/>
          <w:szCs w:val="18"/>
        </w:rPr>
        <w:t xml:space="preserve">4)  </w:t>
      </w:r>
      <w:r w:rsidR="003C5513" w:rsidRPr="00002143">
        <w:rPr>
          <w:rFonts w:ascii="Arial" w:hAnsi="Arial" w:cs="Arial"/>
          <w:b/>
          <w:color w:val="1D1B11" w:themeColor="background2" w:themeShade="1A"/>
          <w:sz w:val="18"/>
          <w:szCs w:val="18"/>
          <w:u w:val="single"/>
        </w:rPr>
        <w:t xml:space="preserve">Bid Security </w:t>
      </w:r>
      <w:r w:rsidR="004060C7" w:rsidRPr="00002143">
        <w:rPr>
          <w:rFonts w:ascii="Arial" w:hAnsi="Arial" w:cs="Arial"/>
          <w:b/>
          <w:color w:val="1D1B11" w:themeColor="background2" w:themeShade="1A"/>
          <w:sz w:val="18"/>
          <w:szCs w:val="18"/>
          <w:u w:val="single"/>
        </w:rPr>
        <w:t>Declaration</w:t>
      </w:r>
      <w:r w:rsidR="004060C7" w:rsidRPr="00002143">
        <w:rPr>
          <w:rFonts w:ascii="Arial" w:eastAsia="Times New Roman" w:hAnsi="Arial" w:cs="Arial"/>
          <w:b/>
          <w:color w:val="1D1B11" w:themeColor="background2" w:themeShade="1A"/>
          <w:sz w:val="18"/>
          <w:szCs w:val="18"/>
          <w:u w:val="single"/>
        </w:rPr>
        <w:t>:</w:t>
      </w:r>
      <w:r w:rsidR="004060C7" w:rsidRPr="00002143">
        <w:rPr>
          <w:rFonts w:ascii="Arial" w:hAnsi="Arial" w:cs="Arial"/>
          <w:color w:val="1D1B11" w:themeColor="background2" w:themeShade="1A"/>
          <w:sz w:val="18"/>
          <w:szCs w:val="18"/>
        </w:rPr>
        <w:t xml:space="preserve"> The</w:t>
      </w:r>
      <w:r w:rsidR="003C5513" w:rsidRPr="00002143">
        <w:rPr>
          <w:rFonts w:ascii="Arial" w:hAnsi="Arial" w:cs="Arial"/>
          <w:color w:val="1D1B11" w:themeColor="background2" w:themeShade="1A"/>
          <w:sz w:val="18"/>
          <w:szCs w:val="18"/>
        </w:rPr>
        <w:t xml:space="preserve"> Bid Security Declaration shall be submitted along with </w:t>
      </w:r>
      <w:r w:rsidR="00270A8A" w:rsidRPr="00002143">
        <w:rPr>
          <w:rFonts w:ascii="Arial" w:hAnsi="Arial" w:cs="Arial"/>
          <w:color w:val="1D1B11" w:themeColor="background2" w:themeShade="1A"/>
          <w:sz w:val="18"/>
          <w:szCs w:val="18"/>
        </w:rPr>
        <w:t xml:space="preserve">the </w:t>
      </w:r>
      <w:r w:rsidR="003C5513" w:rsidRPr="00002143">
        <w:rPr>
          <w:rFonts w:ascii="Arial" w:hAnsi="Arial" w:cs="Arial"/>
          <w:color w:val="1D1B11" w:themeColor="background2" w:themeShade="1A"/>
          <w:sz w:val="18"/>
          <w:szCs w:val="18"/>
        </w:rPr>
        <w:t xml:space="preserve">offer as per </w:t>
      </w:r>
      <w:r w:rsidR="003C5513" w:rsidRPr="00002143">
        <w:rPr>
          <w:rFonts w:ascii="Arial" w:hAnsi="Arial" w:cs="Arial"/>
          <w:b/>
          <w:color w:val="1D1B11" w:themeColor="background2" w:themeShade="1A"/>
          <w:sz w:val="18"/>
          <w:szCs w:val="18"/>
        </w:rPr>
        <w:t>Annexure–4</w:t>
      </w:r>
      <w:r w:rsidR="003C5513" w:rsidRPr="00002143">
        <w:rPr>
          <w:rFonts w:ascii="Arial" w:hAnsi="Arial" w:cs="Arial"/>
          <w:color w:val="1D1B11" w:themeColor="background2" w:themeShade="1A"/>
          <w:sz w:val="18"/>
          <w:szCs w:val="18"/>
        </w:rPr>
        <w:t>attached. The offers received from tenderers without Bid Security Declaration</w:t>
      </w:r>
      <w:r w:rsidR="0058007F" w:rsidRPr="00002143">
        <w:rPr>
          <w:rFonts w:ascii="Arial" w:hAnsi="Arial" w:cs="Arial"/>
          <w:color w:val="1D1B11" w:themeColor="background2" w:themeShade="1A"/>
          <w:sz w:val="18"/>
          <w:szCs w:val="18"/>
        </w:rPr>
        <w:t xml:space="preserve"> will liable to </w:t>
      </w:r>
      <w:r w:rsidR="003C5513" w:rsidRPr="00002143">
        <w:rPr>
          <w:rFonts w:ascii="Arial" w:hAnsi="Arial" w:cs="Arial"/>
          <w:color w:val="1D1B11" w:themeColor="background2" w:themeShade="1A"/>
          <w:sz w:val="18"/>
          <w:szCs w:val="18"/>
        </w:rPr>
        <w:t xml:space="preserve">be rejected. </w:t>
      </w:r>
    </w:p>
    <w:p w:rsidR="00835156" w:rsidRPr="00002143"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002143" w:rsidRDefault="00027BD3" w:rsidP="00027BD3">
      <w:pPr>
        <w:autoSpaceDE w:val="0"/>
        <w:autoSpaceDN w:val="0"/>
        <w:adjustRightInd w:val="0"/>
        <w:spacing w:after="0" w:line="240" w:lineRule="auto"/>
        <w:ind w:left="720" w:hanging="72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(Bid Security Declaration)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6A618C" w:rsidRPr="00002143">
        <w:rPr>
          <w:rFonts w:ascii="Arial" w:hAnsi="Arial" w:cs="Arial"/>
          <w:b/>
          <w:sz w:val="18"/>
          <w:szCs w:val="18"/>
        </w:rPr>
        <w:t>Schedule:</w:t>
      </w:r>
      <w:r w:rsidR="006A618C" w:rsidRPr="00002143">
        <w:rPr>
          <w:rFonts w:ascii="Arial" w:hAnsi="Arial" w:cs="Arial"/>
          <w:bCs/>
          <w:sz w:val="18"/>
          <w:szCs w:val="18"/>
        </w:rPr>
        <w:t xml:space="preserve"> Delivery</w:t>
      </w:r>
      <w:r w:rsidR="00C80C6B" w:rsidRPr="00002143">
        <w:rPr>
          <w:rFonts w:ascii="Arial" w:hAnsi="Arial" w:cs="Arial"/>
          <w:bCs/>
          <w:sz w:val="18"/>
          <w:szCs w:val="18"/>
        </w:rPr>
        <w:t xml:space="preserve">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Pr="00B33E78" w:rsidRDefault="00B33E78" w:rsidP="00B33E78">
      <w:pPr>
        <w:tabs>
          <w:tab w:val="left" w:pos="-426"/>
          <w:tab w:val="left" w:pos="-284"/>
          <w:tab w:val="left" w:pos="8070"/>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rPr>
      </w:pPr>
      <w:r>
        <w:rPr>
          <w:rFonts w:ascii="Arial" w:hAnsi="Arial" w:cs="Arial"/>
          <w:b/>
          <w:color w:val="000000"/>
          <w:w w:val="99"/>
          <w:sz w:val="18"/>
          <w:szCs w:val="18"/>
        </w:rPr>
        <w:tab/>
        <w:t xml:space="preserve">                </w:t>
      </w:r>
      <w:r w:rsidRPr="007455AE">
        <w:rPr>
          <w:rFonts w:ascii="Arial" w:hAnsi="Arial" w:cs="Arial"/>
          <w:b/>
          <w:sz w:val="18"/>
          <w:szCs w:val="18"/>
        </w:rPr>
        <w:t>Annexure-2</w:t>
      </w:r>
    </w:p>
    <w:p w:rsidR="00B33E78" w:rsidRPr="00687DE3"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sidRPr="007455AE">
        <w:rPr>
          <w:rFonts w:ascii="Arial" w:hAnsi="Arial" w:cs="Arial"/>
          <w:b/>
          <w:sz w:val="18"/>
          <w:szCs w:val="18"/>
        </w:rPr>
        <w:t>Annexure-2</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w:t>
      </w:r>
      <w:r w:rsidR="006A618C" w:rsidRPr="00AF10F0">
        <w:rPr>
          <w:rFonts w:ascii="Arial" w:hAnsi="Arial" w:cs="Arial"/>
        </w:rPr>
        <w:t>No., Email</w:t>
      </w:r>
      <w:r w:rsidR="00805535" w:rsidRPr="00AF10F0">
        <w:rPr>
          <w:rFonts w:ascii="Arial" w:hAnsi="Arial" w:cs="Arial"/>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1612AB" w:rsidRPr="0025194D">
          <w:rPr>
            <w:rStyle w:val="Hyperlink"/>
            <w:rFonts w:ascii="Arial" w:hAnsi="Arial" w:cs="Arial"/>
            <w:b/>
            <w:sz w:val="20"/>
            <w:szCs w:val="20"/>
          </w:rPr>
          <w:t>jadpur</w:t>
        </w:r>
        <w:r w:rsidR="004060C7">
          <w:rPr>
            <w:rStyle w:val="Hyperlink"/>
            <w:rFonts w:ascii="Arial" w:hAnsi="Arial" w:cs="Arial"/>
            <w:b/>
            <w:sz w:val="20"/>
            <w:szCs w:val="20"/>
          </w:rPr>
          <w:t>2</w:t>
        </w:r>
        <w:r w:rsidR="001612AB" w:rsidRPr="0025194D">
          <w:rPr>
            <w:rStyle w:val="Hyperlink"/>
            <w:rFonts w:ascii="Arial" w:hAnsi="Arial" w:cs="Arial"/>
            <w:b/>
            <w:sz w:val="20"/>
            <w:szCs w:val="20"/>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as mentioned in the tender or supplier.</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authorized dealer, a copy of valid certificate from the principal must be submitted.</w:t>
      </w:r>
    </w:p>
    <w:p w:rsidR="001F7575" w:rsidRDefault="001F7575" w:rsidP="001F7575">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without any technical deviation.</w:t>
      </w:r>
    </w:p>
    <w:p w:rsidR="001F7575" w:rsidRDefault="001F7575" w:rsidP="001F757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D99" w:rsidRDefault="00733D99" w:rsidP="00261942">
      <w:pPr>
        <w:spacing w:after="0" w:line="240" w:lineRule="auto"/>
      </w:pPr>
      <w:r>
        <w:separator/>
      </w:r>
    </w:p>
  </w:endnote>
  <w:endnote w:type="continuationSeparator" w:id="1">
    <w:p w:rsidR="00733D99" w:rsidRDefault="00733D99"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D99" w:rsidRDefault="00733D99" w:rsidP="00261942">
      <w:pPr>
        <w:spacing w:after="0" w:line="240" w:lineRule="auto"/>
      </w:pPr>
      <w:r>
        <w:separator/>
      </w:r>
    </w:p>
  </w:footnote>
  <w:footnote w:type="continuationSeparator" w:id="1">
    <w:p w:rsidR="00733D99" w:rsidRDefault="00733D99"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Default="00EC6EA4" w:rsidP="00EC6EA4">
    <w:pPr>
      <w:pStyle w:val="Header"/>
      <w:jc w:val="right"/>
    </w:pPr>
    <w:r>
      <w:t>2/PE</w:t>
    </w:r>
    <w:r w:rsidR="00D532F4">
      <w:t>210736/1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483C"/>
    <w:rsid w:val="0038616E"/>
    <w:rsid w:val="003C063F"/>
    <w:rsid w:val="003C36D5"/>
    <w:rsid w:val="003C5513"/>
    <w:rsid w:val="003C626E"/>
    <w:rsid w:val="003D097B"/>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B3A9C"/>
    <w:rsid w:val="004D1523"/>
    <w:rsid w:val="004E0481"/>
    <w:rsid w:val="004E16C6"/>
    <w:rsid w:val="004E70F4"/>
    <w:rsid w:val="004F2257"/>
    <w:rsid w:val="004F31F3"/>
    <w:rsid w:val="004F448A"/>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2E08"/>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13DB"/>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33D99"/>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6ACD"/>
    <w:rsid w:val="007E2B65"/>
    <w:rsid w:val="007E2F4A"/>
    <w:rsid w:val="007E4633"/>
    <w:rsid w:val="007F19C6"/>
    <w:rsid w:val="007F1B9F"/>
    <w:rsid w:val="007F27C8"/>
    <w:rsid w:val="008010B6"/>
    <w:rsid w:val="008031F5"/>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78C2"/>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3E78"/>
    <w:rsid w:val="00B40C55"/>
    <w:rsid w:val="00B42EB2"/>
    <w:rsid w:val="00B4698B"/>
    <w:rsid w:val="00B46A36"/>
    <w:rsid w:val="00B51C6E"/>
    <w:rsid w:val="00B523A5"/>
    <w:rsid w:val="00B54F14"/>
    <w:rsid w:val="00B5703B"/>
    <w:rsid w:val="00B6075B"/>
    <w:rsid w:val="00B62474"/>
    <w:rsid w:val="00B62F6D"/>
    <w:rsid w:val="00B62FE3"/>
    <w:rsid w:val="00B66226"/>
    <w:rsid w:val="00B706C9"/>
    <w:rsid w:val="00B70765"/>
    <w:rsid w:val="00B74590"/>
    <w:rsid w:val="00B80B9A"/>
    <w:rsid w:val="00B81347"/>
    <w:rsid w:val="00B906AE"/>
    <w:rsid w:val="00B94AC2"/>
    <w:rsid w:val="00B96861"/>
    <w:rsid w:val="00BA73D8"/>
    <w:rsid w:val="00BB1AED"/>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416C9"/>
    <w:rsid w:val="00D51617"/>
    <w:rsid w:val="00D532F4"/>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F1560E"/>
    <w:rsid w:val="00F16D66"/>
    <w:rsid w:val="00F24940"/>
    <w:rsid w:val="00F26C45"/>
    <w:rsid w:val="00F26E49"/>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6</Pages>
  <Words>3427</Words>
  <Characters>19537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543</cp:revision>
  <cp:lastPrinted>2021-07-07T05:01:00Z</cp:lastPrinted>
  <dcterms:created xsi:type="dcterms:W3CDTF">2016-12-15T10:11:00Z</dcterms:created>
  <dcterms:modified xsi:type="dcterms:W3CDTF">2021-09-28T11:06:00Z</dcterms:modified>
</cp:coreProperties>
</file>